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440" w:lineRule="exact"/>
        <w:ind w:firstLine="800" w:firstLineChars="25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网报号：</w:t>
      </w:r>
      <w:r>
        <w:rPr>
          <w:rFonts w:hint="eastAsia" w:ascii="宋体" w:hAnsi="宋体"/>
          <w:sz w:val="32"/>
          <w:szCs w:val="32"/>
        </w:rPr>
        <w:t xml:space="preserve">                        流水</w:t>
      </w:r>
      <w:r>
        <w:rPr>
          <w:rFonts w:hint="eastAsia"/>
          <w:sz w:val="32"/>
          <w:szCs w:val="32"/>
        </w:rPr>
        <w:t>号：</w:t>
      </w:r>
    </w:p>
    <w:p>
      <w:pPr>
        <w:spacing w:line="440" w:lineRule="exact"/>
        <w:ind w:right="-693" w:rightChars="-330"/>
        <w:jc w:val="center"/>
        <w:rPr>
          <w:rFonts w:ascii="黑体" w:eastAsia="黑体"/>
          <w:b/>
          <w:sz w:val="48"/>
          <w:szCs w:val="48"/>
        </w:rPr>
      </w:pPr>
    </w:p>
    <w:p>
      <w:pPr>
        <w:spacing w:line="440" w:lineRule="exact"/>
        <w:ind w:right="-693" w:rightChars="-33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幼儿园、小学、初中教师资格认定</w:t>
      </w:r>
    </w:p>
    <w:p>
      <w:pPr>
        <w:spacing w:line="440" w:lineRule="exact"/>
        <w:ind w:right="-693" w:rightChars="-33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资料袋封面(2018年春）</w:t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  <w:ind w:firstLine="720" w:firstLineChars="300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>申请教师资格种类：</w:t>
      </w:r>
      <w:r>
        <w:rPr>
          <w:rFonts w:hint="eastAsia" w:ascii="宋体" w:hAnsi="宋体"/>
          <w:b/>
          <w:sz w:val="24"/>
        </w:rPr>
        <w:t>______________________________</w:t>
      </w:r>
    </w:p>
    <w:p>
      <w:pPr>
        <w:spacing w:line="360" w:lineRule="exact"/>
        <w:rPr>
          <w:sz w:val="24"/>
        </w:rPr>
      </w:pPr>
    </w:p>
    <w:p>
      <w:pPr>
        <w:spacing w:line="360" w:lineRule="exact"/>
        <w:ind w:firstLine="720" w:firstLineChars="300"/>
        <w:rPr>
          <w:sz w:val="24"/>
          <w:u w:val="single"/>
        </w:rPr>
      </w:pPr>
      <w:r>
        <w:rPr>
          <w:rFonts w:hint="eastAsia"/>
          <w:sz w:val="24"/>
        </w:rPr>
        <w:t>申请人姓名：</w:t>
      </w:r>
      <w:r>
        <w:rPr>
          <w:rFonts w:hint="eastAsia" w:ascii="宋体" w:hAnsi="宋体"/>
          <w:b/>
          <w:sz w:val="24"/>
        </w:rPr>
        <w:t>____________________________________</w:t>
      </w:r>
    </w:p>
    <w:p>
      <w:pPr>
        <w:spacing w:line="360" w:lineRule="exact"/>
        <w:rPr>
          <w:sz w:val="24"/>
        </w:rPr>
      </w:pPr>
    </w:p>
    <w:p>
      <w:pPr>
        <w:spacing w:line="36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t>工作单位：</w:t>
      </w:r>
      <w:r>
        <w:rPr>
          <w:rFonts w:hint="eastAsia" w:ascii="宋体" w:hAnsi="宋体"/>
          <w:b/>
          <w:sz w:val="24"/>
        </w:rPr>
        <w:t>______________________________________</w:t>
      </w:r>
    </w:p>
    <w:p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</w:p>
    <w:p>
      <w:pPr>
        <w:spacing w:line="36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t>户籍所在地：</w:t>
      </w:r>
      <w:r>
        <w:rPr>
          <w:rFonts w:hint="eastAsia" w:ascii="宋体" w:hAnsi="宋体"/>
          <w:b/>
          <w:sz w:val="24"/>
        </w:rPr>
        <w:t>____________________________________</w:t>
      </w:r>
    </w:p>
    <w:p>
      <w:pPr>
        <w:spacing w:line="360" w:lineRule="exact"/>
        <w:rPr>
          <w:sz w:val="24"/>
        </w:rPr>
      </w:pPr>
    </w:p>
    <w:p>
      <w:pPr>
        <w:spacing w:line="360" w:lineRule="exact"/>
        <w:ind w:firstLine="720" w:firstLineChars="300"/>
        <w:rPr>
          <w:rFonts w:hint="eastAsia" w:ascii="宋体" w:hAnsi="宋体"/>
          <w:b/>
          <w:sz w:val="24"/>
          <w:u w:val="single"/>
        </w:rPr>
      </w:pPr>
      <w:r>
        <w:rPr>
          <w:rFonts w:hint="eastAsia"/>
          <w:sz w:val="24"/>
        </w:rPr>
        <w:t>认定机构：</w:t>
      </w:r>
      <w:r>
        <w:rPr>
          <w:rFonts w:hint="eastAsia" w:ascii="宋体" w:hAnsi="宋体"/>
          <w:b/>
          <w:sz w:val="24"/>
          <w:u w:val="single"/>
        </w:rPr>
        <w:t xml:space="preserve">          恩施市教育局                </w:t>
      </w:r>
    </w:p>
    <w:p>
      <w:pPr>
        <w:spacing w:line="360" w:lineRule="exact"/>
        <w:ind w:firstLine="723" w:firstLineChars="300"/>
        <w:rPr>
          <w:rFonts w:hint="eastAsia" w:ascii="宋体" w:hAnsi="宋体"/>
          <w:b/>
          <w:sz w:val="24"/>
          <w:u w:val="single"/>
        </w:rPr>
      </w:pPr>
    </w:p>
    <w:p>
      <w:pPr>
        <w:spacing w:line="300" w:lineRule="exact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申请人联系电话：</w:t>
      </w:r>
      <w:r>
        <w:rPr>
          <w:rFonts w:hint="eastAsia" w:ascii="宋体" w:hAnsi="宋体"/>
          <w:b/>
          <w:sz w:val="24"/>
        </w:rPr>
        <w:t>________________________________</w:t>
      </w:r>
    </w:p>
    <w:p>
      <w:pPr>
        <w:spacing w:line="300" w:lineRule="exact"/>
        <w:ind w:firstLine="723" w:firstLineChars="300"/>
        <w:rPr>
          <w:rFonts w:hint="eastAsia" w:ascii="宋体" w:hAnsi="宋体"/>
          <w:b/>
          <w:sz w:val="24"/>
        </w:rPr>
      </w:pPr>
    </w:p>
    <w:tbl>
      <w:tblPr>
        <w:tblStyle w:val="3"/>
        <w:tblW w:w="90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902"/>
        <w:gridCol w:w="747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90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  料  名  称（按下列顺序整理好）</w:t>
            </w: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90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《教师资格认定申请表》（A3纸正反打印 一式2份）(不装订）</w:t>
            </w: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90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户口、身份证复印件</w:t>
            </w: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1-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90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学历证书复印件、学信网验证复印件</w:t>
            </w: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0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普通话水平测试等级证书复印件、成绩查询页面复印件</w:t>
            </w: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90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教师资格考试合格证明复印件、成绩查询页面复印件</w:t>
            </w: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90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学籍档案、教育实习档案（非参加全国教师资格考试人员）</w:t>
            </w: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90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申请人思想品德鉴定表</w:t>
            </w: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90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医院出具的体检证明，体检结果为：（             ）</w:t>
            </w: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90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1寸网报上传同底照片1张（办证用，后面署上申请人名字）</w:t>
            </w: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6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90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-</w:t>
            </w:r>
          </w:p>
        </w:tc>
      </w:tr>
    </w:tbl>
    <w:p>
      <w:pPr>
        <w:spacing w:line="3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注：所有证书原件经恩施市教育局现场确认审查完毕后即退还本人，不留存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74DB5"/>
    <w:rsid w:val="30A7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2018-03-06T08:02:00Z</dcterms:created>
  <dc:creator>lenovo</dc:creator>
  <cp:lastModifiedBy>lenovo</cp:lastModifiedBy>
  <dcterms:modified xsi:type="dcterms:W3CDTF">2018-03-06T08:02:48Z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